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C4" w:rsidRPr="004336C4" w:rsidRDefault="004336C4" w:rsidP="004336C4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4336C4">
        <w:rPr>
          <w:rFonts w:ascii="Times New Roman" w:eastAsia="新細明體" w:hAnsi="Times New Roman" w:cs="新細明體" w:hint="eastAsia"/>
          <w:b/>
          <w:kern w:val="0"/>
          <w:sz w:val="40"/>
          <w:szCs w:val="20"/>
        </w:rPr>
        <w:t>推薦函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b/>
          <w:kern w:val="0"/>
          <w:sz w:val="40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被推薦學生：</w:t>
      </w:r>
      <w:r w:rsidR="000879A8" w:rsidRPr="000879A8">
        <w:rPr>
          <w:rFonts w:ascii="Times New Roman" w:eastAsia="新細明體" w:hAnsi="Times New Roman" w:cs="新細明體" w:hint="eastAsia"/>
          <w:kern w:val="0"/>
          <w:sz w:val="28"/>
          <w:szCs w:val="20"/>
        </w:rPr>
        <w:t>陳又</w:t>
      </w:r>
      <w:proofErr w:type="gramStart"/>
      <w:r w:rsidR="000879A8" w:rsidRPr="000879A8">
        <w:rPr>
          <w:rFonts w:ascii="Times New Roman" w:eastAsia="新細明體" w:hAnsi="Times New Roman" w:cs="新細明體" w:hint="eastAsia"/>
          <w:kern w:val="0"/>
          <w:sz w:val="28"/>
          <w:szCs w:val="20"/>
        </w:rPr>
        <w:t>甄</w:t>
      </w:r>
      <w:proofErr w:type="gramEnd"/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肄業學校：</w:t>
      </w:r>
      <w:r w:rsidR="000879A8">
        <w:rPr>
          <w:rFonts w:ascii="Times New Roman" w:eastAsia="新細明體" w:hAnsi="Times New Roman" w:cs="新細明體" w:hint="eastAsia"/>
          <w:kern w:val="0"/>
          <w:sz w:val="28"/>
          <w:szCs w:val="20"/>
        </w:rPr>
        <w:t>團體實驗教育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學生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推薦人姓名：</w:t>
      </w:r>
      <w:r>
        <w:rPr>
          <w:rFonts w:ascii="Times New Roman" w:eastAsia="新細明體" w:hAnsi="Times New Roman" w:cs="新細明體" w:hint="eastAsia"/>
          <w:kern w:val="0"/>
          <w:sz w:val="28"/>
          <w:szCs w:val="28"/>
        </w:rPr>
        <w:t>丁志仁</w:t>
      </w:r>
      <w:r w:rsidRPr="004336C4">
        <w:rPr>
          <w:rFonts w:ascii="新細明體" w:eastAsia="新細明體" w:hAnsi="新細明體" w:cs="新細明體"/>
          <w:b/>
          <w:kern w:val="0"/>
          <w:sz w:val="28"/>
          <w:szCs w:val="20"/>
        </w:rPr>
        <w:t xml:space="preserve"> </w:t>
      </w: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服務機構：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中華民國振鐸學會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現職：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理事長兼「新北市生活實踐自學團」實驗教育計畫主持人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敬啟者：</w:t>
      </w:r>
      <w:r w:rsidR="001B72E1" w:rsidRPr="004336C4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36C4" w:rsidRPr="004336C4" w:rsidRDefault="004336C4" w:rsidP="00DC09E8">
      <w:pPr>
        <w:widowControl/>
        <w:spacing w:before="100" w:beforeAutospacing="1" w:after="100" w:afterAutospacing="1"/>
        <w:ind w:firstLine="3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我是</w:t>
      </w:r>
      <w:r>
        <w:rPr>
          <w:rFonts w:ascii="Times New Roman" w:eastAsia="新細明體" w:hAnsi="Times New Roman" w:cs="新細明體" w:hint="eastAsia"/>
          <w:kern w:val="0"/>
          <w:szCs w:val="24"/>
        </w:rPr>
        <w:t>中華民國振鐸學會理事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長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本學會為了找出「改良台灣公共教育的方法」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自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2013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2020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租賃新北市板橋區新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埔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國中六間教室，依我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國實驗教育三法，辦理「</w:t>
      </w:r>
      <w:r w:rsidR="00CB037D" w:rsidRPr="00CB037D">
        <w:rPr>
          <w:rFonts w:ascii="Times New Roman" w:eastAsia="新細明體" w:hAnsi="Times New Roman" w:cs="新細明體" w:hint="eastAsia"/>
          <w:kern w:val="0"/>
          <w:szCs w:val="24"/>
        </w:rPr>
        <w:t>生活實踐自學團」實驗教育計畫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陳又甄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同學自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2013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9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年於本計畫就讀國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至高</w:t>
      </w:r>
      <w:proofErr w:type="gramStart"/>
      <w:r w:rsidR="000879A8">
        <w:rPr>
          <w:rFonts w:ascii="Times New Roman" w:eastAsia="新細明體" w:hAnsi="Times New Roman" w:cs="新細明體" w:hint="eastAsia"/>
          <w:kern w:val="0"/>
          <w:szCs w:val="24"/>
        </w:rPr>
        <w:t>三</w:t>
      </w:r>
      <w:proofErr w:type="gramEnd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課程，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是本班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中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頗負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音樂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天分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的同學。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除了</w:t>
      </w:r>
      <w:proofErr w:type="gramStart"/>
      <w:r w:rsidR="000879A8">
        <w:rPr>
          <w:rFonts w:ascii="Times New Roman" w:eastAsia="新細明體" w:hAnsi="Times New Roman" w:cs="新細明體" w:hint="eastAsia"/>
          <w:kern w:val="0"/>
          <w:szCs w:val="24"/>
        </w:rPr>
        <w:t>在本班音樂</w:t>
      </w:r>
      <w:proofErr w:type="gramEnd"/>
      <w:r w:rsidR="000879A8">
        <w:rPr>
          <w:rFonts w:ascii="Times New Roman" w:eastAsia="新細明體" w:hAnsi="Times New Roman" w:cs="新細明體" w:hint="eastAsia"/>
          <w:kern w:val="0"/>
          <w:szCs w:val="24"/>
        </w:rPr>
        <w:t>及戲劇課表現極好，並自主在外學習鋼琴和</w:t>
      </w:r>
      <w:r w:rsidR="004133AD">
        <w:rPr>
          <w:rFonts w:ascii="Times New Roman" w:eastAsia="新細明體" w:hAnsi="Times New Roman" w:cs="新細明體" w:hint="eastAsia"/>
          <w:kern w:val="0"/>
          <w:szCs w:val="24"/>
        </w:rPr>
        <w:t>大提琴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其國中</w:t>
      </w:r>
      <w:proofErr w:type="gramStart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主題備課題目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，即選定「</w:t>
      </w:r>
      <w:r w:rsidR="000879A8" w:rsidRPr="000879A8">
        <w:rPr>
          <w:rFonts w:ascii="Times New Roman" w:eastAsia="新細明體" w:hAnsi="Times New Roman" w:cs="新細明體" w:hint="eastAsia"/>
          <w:kern w:val="0"/>
          <w:szCs w:val="24"/>
        </w:rPr>
        <w:t>音樂劇欣賞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」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與「</w:t>
      </w:r>
      <w:r w:rsidR="000879A8" w:rsidRPr="000879A8">
        <w:rPr>
          <w:rFonts w:ascii="Times New Roman" w:eastAsia="新細明體" w:hAnsi="Times New Roman" w:cs="新細明體" w:hint="eastAsia"/>
          <w:kern w:val="0"/>
          <w:szCs w:val="24"/>
        </w:rPr>
        <w:t>迪士尼動畫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」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115953">
        <w:rPr>
          <w:rFonts w:ascii="Times New Roman" w:eastAsia="新細明體" w:hAnsi="Times New Roman" w:cs="新細明體" w:hint="eastAsia"/>
          <w:kern w:val="0"/>
          <w:szCs w:val="24"/>
        </w:rPr>
        <w:t>此外又甄也帶領全班去爬五</w:t>
      </w:r>
      <w:proofErr w:type="gramStart"/>
      <w:r w:rsidR="00115953">
        <w:rPr>
          <w:rFonts w:ascii="Times New Roman" w:eastAsia="新細明體" w:hAnsi="Times New Roman" w:cs="新細明體" w:hint="eastAsia"/>
          <w:kern w:val="0"/>
          <w:szCs w:val="24"/>
        </w:rPr>
        <w:t>寮</w:t>
      </w:r>
      <w:proofErr w:type="gramEnd"/>
      <w:r w:rsidR="00115953">
        <w:rPr>
          <w:rFonts w:ascii="Times New Roman" w:eastAsia="新細明體" w:hAnsi="Times New Roman" w:cs="新細明體" w:hint="eastAsia"/>
          <w:kern w:val="0"/>
          <w:szCs w:val="24"/>
        </w:rPr>
        <w:t>尖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AE1663">
        <w:rPr>
          <w:rFonts w:ascii="Times New Roman" w:eastAsia="新細明體" w:hAnsi="Times New Roman" w:cs="新細明體" w:hint="eastAsia"/>
          <w:kern w:val="0"/>
          <w:szCs w:val="24"/>
        </w:rPr>
        <w:t>還</w:t>
      </w:r>
      <w:proofErr w:type="gramStart"/>
      <w:r w:rsidR="00AE1663">
        <w:rPr>
          <w:rFonts w:ascii="Times New Roman" w:eastAsia="新細明體" w:hAnsi="Times New Roman" w:cs="新細明體" w:hint="eastAsia"/>
          <w:kern w:val="0"/>
          <w:szCs w:val="24"/>
        </w:rPr>
        <w:t>籌辦本班自</w:t>
      </w:r>
      <w:proofErr w:type="gramEnd"/>
      <w:r w:rsidR="00AE1663">
        <w:rPr>
          <w:rFonts w:ascii="Times New Roman" w:eastAsia="新細明體" w:hAnsi="Times New Roman" w:cs="新細明體" w:hint="eastAsia"/>
          <w:kern w:val="0"/>
          <w:szCs w:val="24"/>
        </w:rPr>
        <w:t>辦的成果發表，是一位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多方位均衡發展</w:t>
      </w:r>
      <w:r w:rsidR="00AE1663">
        <w:rPr>
          <w:rFonts w:ascii="Times New Roman" w:eastAsia="新細明體" w:hAnsi="Times New Roman" w:cs="新細明體" w:hint="eastAsia"/>
          <w:kern w:val="0"/>
          <w:szCs w:val="24"/>
        </w:rPr>
        <w:t>的同學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，我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們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很願意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為他進行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茲將其個人特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殊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的表現作簡單介紹：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一、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對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音樂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方面具興趣與性向</w:t>
      </w:r>
    </w:p>
    <w:p w:rsidR="004336C4" w:rsidRDefault="000879A8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陳又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甄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對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音樂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方面具有濃厚的興趣</w:t>
      </w:r>
      <w:r w:rsidR="004336C4" w:rsidRPr="004336C4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本班國中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部同學，每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學期均須進行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一項</w:t>
      </w:r>
      <w:proofErr w:type="gramStart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主題備課</w:t>
      </w:r>
      <w:proofErr w:type="gramEnd"/>
      <w:r w:rsidR="007767C9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>
        <w:rPr>
          <w:rFonts w:ascii="Times New Roman" w:eastAsia="新細明體" w:hAnsi="Times New Roman" w:cs="新細明體" w:hint="eastAsia"/>
          <w:kern w:val="0"/>
          <w:szCs w:val="24"/>
        </w:rPr>
        <w:t>陳又甄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國一和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國三選擇的題目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分別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是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「</w:t>
      </w:r>
      <w:r w:rsidR="00BB2B3B" w:rsidRPr="000879A8">
        <w:rPr>
          <w:rFonts w:ascii="Times New Roman" w:eastAsia="新細明體" w:hAnsi="Times New Roman" w:cs="新細明體" w:hint="eastAsia"/>
          <w:kern w:val="0"/>
          <w:szCs w:val="24"/>
        </w:rPr>
        <w:t>音樂劇欣賞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」與「</w:t>
      </w:r>
      <w:r w:rsidR="00BB2B3B" w:rsidRPr="000879A8">
        <w:rPr>
          <w:rFonts w:ascii="Times New Roman" w:eastAsia="新細明體" w:hAnsi="Times New Roman" w:cs="新細明體" w:hint="eastAsia"/>
          <w:kern w:val="0"/>
          <w:szCs w:val="24"/>
        </w:rPr>
        <w:t>迪士尼動畫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」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在</w:t>
      </w:r>
      <w:proofErr w:type="gramStart"/>
      <w:r w:rsidR="00BB2B3B">
        <w:rPr>
          <w:rFonts w:ascii="Times New Roman" w:eastAsia="新細明體" w:hAnsi="Times New Roman" w:cs="新細明體" w:hint="eastAsia"/>
          <w:kern w:val="0"/>
          <w:szCs w:val="24"/>
        </w:rPr>
        <w:t>主題備課</w:t>
      </w:r>
      <w:proofErr w:type="gramEnd"/>
      <w:r w:rsidR="00BB2B3B">
        <w:rPr>
          <w:rFonts w:ascii="Times New Roman" w:eastAsia="新細明體" w:hAnsi="Times New Roman" w:cs="新細明體" w:hint="eastAsia"/>
          <w:kern w:val="0"/>
          <w:szCs w:val="24"/>
        </w:rPr>
        <w:t>「</w:t>
      </w:r>
      <w:r w:rsidR="00BB2B3B" w:rsidRPr="000879A8">
        <w:rPr>
          <w:rFonts w:ascii="Times New Roman" w:eastAsia="新細明體" w:hAnsi="Times New Roman" w:cs="新細明體" w:hint="eastAsia"/>
          <w:kern w:val="0"/>
          <w:szCs w:val="24"/>
        </w:rPr>
        <w:t>音樂劇欣賞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」中，又</w:t>
      </w:r>
      <w:proofErr w:type="gramStart"/>
      <w:r w:rsidR="00BB2B3B">
        <w:rPr>
          <w:rFonts w:ascii="Times New Roman" w:eastAsia="新細明體" w:hAnsi="Times New Roman" w:cs="新細明體" w:hint="eastAsia"/>
          <w:kern w:val="0"/>
          <w:szCs w:val="24"/>
        </w:rPr>
        <w:t>甄</w:t>
      </w:r>
      <w:proofErr w:type="gramEnd"/>
      <w:r w:rsidR="00BB2B3B" w:rsidRPr="00BB2B3B">
        <w:rPr>
          <w:rFonts w:ascii="Times New Roman" w:eastAsia="新細明體" w:hAnsi="Times New Roman" w:cs="新細明體" w:hint="eastAsia"/>
          <w:kern w:val="0"/>
          <w:szCs w:val="24"/>
        </w:rPr>
        <w:t>除了對同學進行了音樂劇的介紹與解說外，也放映了劇團對著名劇碼的演出片斷。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而在</w:t>
      </w:r>
      <w:proofErr w:type="gramStart"/>
      <w:r w:rsidR="00BB2B3B" w:rsidRPr="00BB2B3B">
        <w:rPr>
          <w:rFonts w:ascii="Times New Roman" w:eastAsia="新細明體" w:hAnsi="Times New Roman" w:cs="新細明體" w:hint="eastAsia"/>
          <w:kern w:val="0"/>
          <w:szCs w:val="24"/>
        </w:rPr>
        <w:t>主題備課</w:t>
      </w:r>
      <w:proofErr w:type="gramEnd"/>
      <w:r w:rsidR="00BB2B3B" w:rsidRPr="00BB2B3B">
        <w:rPr>
          <w:rFonts w:ascii="Times New Roman" w:eastAsia="新細明體" w:hAnsi="Times New Roman" w:cs="新細明體" w:hint="eastAsia"/>
          <w:kern w:val="0"/>
          <w:szCs w:val="24"/>
        </w:rPr>
        <w:t>「迪士尼動畫」</w:t>
      </w:r>
      <w:r w:rsidR="00BB2B3B">
        <w:rPr>
          <w:rFonts w:ascii="Times New Roman" w:eastAsia="新細明體" w:hAnsi="Times New Roman" w:cs="新細明體" w:hint="eastAsia"/>
          <w:kern w:val="0"/>
          <w:szCs w:val="24"/>
        </w:rPr>
        <w:t>中</w:t>
      </w:r>
      <w:r w:rsidR="00BB2B3B" w:rsidRPr="00BB2B3B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9B203E">
        <w:rPr>
          <w:rFonts w:ascii="Times New Roman" w:eastAsia="新細明體" w:hAnsi="Times New Roman" w:cs="新細明體" w:hint="eastAsia"/>
          <w:kern w:val="0"/>
          <w:szCs w:val="24"/>
        </w:rPr>
        <w:t>又</w:t>
      </w:r>
      <w:proofErr w:type="gramStart"/>
      <w:r w:rsidR="009B203E">
        <w:rPr>
          <w:rFonts w:ascii="Times New Roman" w:eastAsia="新細明體" w:hAnsi="Times New Roman" w:cs="新細明體" w:hint="eastAsia"/>
          <w:kern w:val="0"/>
          <w:szCs w:val="24"/>
        </w:rPr>
        <w:t>甄</w:t>
      </w:r>
      <w:proofErr w:type="gramEnd"/>
      <w:r w:rsidR="009B203E">
        <w:rPr>
          <w:rFonts w:ascii="Times New Roman" w:eastAsia="新細明體" w:hAnsi="Times New Roman" w:cs="新細明體" w:hint="eastAsia"/>
          <w:kern w:val="0"/>
          <w:szCs w:val="24"/>
        </w:rPr>
        <w:t>介紹了不同時期</w:t>
      </w:r>
      <w:r w:rsidR="009B203E" w:rsidRPr="00BB2B3B">
        <w:rPr>
          <w:rFonts w:ascii="Times New Roman" w:eastAsia="新細明體" w:hAnsi="Times New Roman" w:cs="新細明體" w:hint="eastAsia"/>
          <w:kern w:val="0"/>
          <w:szCs w:val="24"/>
        </w:rPr>
        <w:t>迪士尼動畫</w:t>
      </w:r>
      <w:r w:rsidR="009B203E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 w:rsidR="009B203E">
        <w:t>配樂特點，故事主線與角色詮釋，尤其是對女性角色改變的剖析，特別精采</w:t>
      </w:r>
      <w:r w:rsidR="007767C9"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7767C9" w:rsidRPr="004336C4" w:rsidRDefault="007767C9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此外他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在本班選修</w:t>
      </w:r>
      <w:proofErr w:type="gramEnd"/>
      <w:r w:rsidR="007329D8">
        <w:rPr>
          <w:rFonts w:ascii="Times New Roman" w:eastAsia="新細明體" w:hAnsi="Times New Roman" w:cs="新細明體" w:hint="eastAsia"/>
          <w:kern w:val="0"/>
          <w:szCs w:val="24"/>
        </w:rPr>
        <w:t>德文</w:t>
      </w:r>
      <w:r>
        <w:rPr>
          <w:rFonts w:ascii="Times New Roman" w:eastAsia="新細明體" w:hAnsi="Times New Roman" w:cs="新細明體" w:hint="eastAsia"/>
          <w:kern w:val="0"/>
          <w:szCs w:val="24"/>
        </w:rPr>
        <w:t>、</w:t>
      </w:r>
      <w:r w:rsidR="007329D8">
        <w:rPr>
          <w:rFonts w:ascii="Times New Roman" w:eastAsia="新細明體" w:hAnsi="Times New Roman" w:cs="新細明體" w:hint="eastAsia"/>
          <w:kern w:val="0"/>
          <w:szCs w:val="24"/>
        </w:rPr>
        <w:t>樂團、手作、烘培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，成績都很好。</w:t>
      </w:r>
      <w:r w:rsidR="007329D8">
        <w:rPr>
          <w:rFonts w:ascii="Times New Roman" w:eastAsia="新細明體" w:hAnsi="Times New Roman" w:cs="新細明體" w:hint="eastAsia"/>
          <w:kern w:val="0"/>
          <w:szCs w:val="24"/>
        </w:rPr>
        <w:t>德文</w:t>
      </w:r>
      <w:r>
        <w:rPr>
          <w:rFonts w:ascii="Times New Roman" w:eastAsia="新細明體" w:hAnsi="Times New Roman" w:cs="新細明體" w:hint="eastAsia"/>
          <w:kern w:val="0"/>
          <w:szCs w:val="24"/>
        </w:rPr>
        <w:t>是他的另外一項強項。本班</w:t>
      </w:r>
      <w:r w:rsidR="007329D8">
        <w:rPr>
          <w:rFonts w:ascii="Times New Roman" w:eastAsia="新細明體" w:hAnsi="Times New Roman" w:cs="新細明體" w:hint="eastAsia"/>
          <w:kern w:val="0"/>
          <w:szCs w:val="24"/>
        </w:rPr>
        <w:t>同學</w:t>
      </w:r>
      <w:r w:rsidR="00132349">
        <w:rPr>
          <w:rFonts w:ascii="Times New Roman" w:eastAsia="新細明體" w:hAnsi="Times New Roman" w:cs="新細明體" w:hint="eastAsia"/>
          <w:kern w:val="0"/>
          <w:szCs w:val="24"/>
        </w:rPr>
        <w:t>高二後可以參與自主命題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，他</w:t>
      </w:r>
      <w:r w:rsidR="00132349">
        <w:rPr>
          <w:rFonts w:ascii="Times New Roman" w:eastAsia="新細明體" w:hAnsi="Times New Roman" w:cs="新細明體" w:hint="eastAsia"/>
          <w:kern w:val="0"/>
          <w:szCs w:val="24"/>
        </w:rPr>
        <w:t>的命題許多都集中德文，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實力相當不錯。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二、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自主學習能力極強</w:t>
      </w:r>
    </w:p>
    <w:p w:rsidR="004336C4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本班自國一起，即重視同學蒐集資料、架構資料等能力</w:t>
      </w:r>
      <w:r w:rsidR="004336C4" w:rsidRPr="004336C4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1B72E1">
        <w:rPr>
          <w:rFonts w:ascii="Times New Roman" w:eastAsia="新細明體" w:hAnsi="Times New Roman" w:cs="新細明體" w:hint="eastAsia"/>
          <w:kern w:val="0"/>
          <w:szCs w:val="24"/>
        </w:rPr>
        <w:t>也要求同學在高中要進行一百天的職場實習與八天的境外行動學習</w:t>
      </w:r>
      <w:r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1B72E1" w:rsidRDefault="001B72E1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又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甄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除了自主學習鋼琴和</w:t>
      </w:r>
      <w:r w:rsidR="004133AD">
        <w:rPr>
          <w:rFonts w:ascii="Times New Roman" w:eastAsia="新細明體" w:hAnsi="Times New Roman" w:cs="新細明體" w:hint="eastAsia"/>
          <w:kern w:val="0"/>
          <w:szCs w:val="24"/>
        </w:rPr>
        <w:t>大提琴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以外，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也參加弦樂團兩年。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本班的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職場實習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他</w:t>
      </w:r>
      <w:r>
        <w:rPr>
          <w:rFonts w:ascii="Times New Roman" w:eastAsia="新細明體" w:hAnsi="Times New Roman" w:cs="新細明體" w:hint="eastAsia"/>
          <w:kern w:val="0"/>
          <w:szCs w:val="24"/>
        </w:rPr>
        <w:t>則</w:t>
      </w:r>
      <w:proofErr w:type="gramStart"/>
      <w:r w:rsidR="004522B2">
        <w:rPr>
          <w:rFonts w:ascii="Times New Roman" w:eastAsia="新細明體" w:hAnsi="Times New Roman" w:cs="新細明體" w:hint="eastAsia"/>
          <w:kern w:val="0"/>
          <w:szCs w:val="24"/>
        </w:rPr>
        <w:t>到</w:t>
      </w:r>
      <w:r>
        <w:rPr>
          <w:rFonts w:ascii="Times New Roman" w:eastAsia="新細明體" w:hAnsi="Times New Roman" w:cs="新細明體" w:hint="eastAsia"/>
          <w:kern w:val="0"/>
          <w:szCs w:val="24"/>
        </w:rPr>
        <w:t>采苑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基金會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進行實習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實習期間</w:t>
      </w:r>
      <w:r>
        <w:rPr>
          <w:rFonts w:ascii="Times New Roman" w:eastAsia="新細明體" w:hAnsi="Times New Roman" w:cs="新細明體" w:hint="eastAsia"/>
          <w:kern w:val="0"/>
          <w:szCs w:val="24"/>
        </w:rPr>
        <w:t>為基金會舉辦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>
        <w:rPr>
          <w:rFonts w:ascii="Times New Roman" w:eastAsia="新細明體" w:hAnsi="Times New Roman" w:cs="新細明體" w:hint="eastAsia"/>
          <w:kern w:val="0"/>
          <w:szCs w:val="24"/>
        </w:rPr>
        <w:t>合唱團演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出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，製作問卷、</w:t>
      </w:r>
      <w:r>
        <w:rPr>
          <w:rFonts w:ascii="Times New Roman" w:eastAsia="新細明體" w:hAnsi="Times New Roman" w:cs="新細明體" w:hint="eastAsia"/>
          <w:kern w:val="0"/>
          <w:szCs w:val="24"/>
        </w:rPr>
        <w:t>DM</w:t>
      </w:r>
      <w:r>
        <w:rPr>
          <w:rFonts w:ascii="Times New Roman" w:eastAsia="新細明體" w:hAnsi="Times New Roman" w:cs="新細明體" w:hint="eastAsia"/>
          <w:kern w:val="0"/>
          <w:szCs w:val="24"/>
        </w:rPr>
        <w:t>、</w:t>
      </w:r>
      <w:r w:rsidR="004522B2">
        <w:rPr>
          <w:rFonts w:ascii="Times New Roman" w:eastAsia="新細明體" w:hAnsi="Times New Roman" w:cs="新細明體" w:hint="eastAsia"/>
          <w:kern w:val="0"/>
          <w:szCs w:val="24"/>
        </w:rPr>
        <w:t>門票、</w:t>
      </w:r>
      <w:r w:rsidR="004522B2">
        <w:t>節目冊。</w:t>
      </w:r>
    </w:p>
    <w:p w:rsidR="001B72E1" w:rsidRDefault="004522B2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lastRenderedPageBreak/>
        <w:t>境外行動學習又甄則選擇去日本，以下是他日本境外行動學習的產出網站：</w:t>
      </w:r>
    </w:p>
    <w:p w:rsidR="006A73CD" w:rsidRPr="004336C4" w:rsidRDefault="004133AD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hyperlink r:id="rId7" w:history="1">
        <w:r w:rsidR="00931C27" w:rsidRPr="005802C4">
          <w:rPr>
            <w:rStyle w:val="a7"/>
            <w:rFonts w:ascii="Times New Roman" w:eastAsia="新細明體" w:hAnsi="Times New Roman" w:cs="新細明體" w:hint="eastAsia"/>
            <w:kern w:val="0"/>
            <w:szCs w:val="24"/>
          </w:rPr>
          <w:t>http://jendo.org/~</w:t>
        </w:r>
        <w:r w:rsidR="00931C27" w:rsidRPr="005802C4">
          <w:rPr>
            <w:rStyle w:val="a7"/>
            <w:rFonts w:ascii="Times New Roman" w:eastAsia="新細明體" w:hAnsi="Times New Roman" w:cs="新細明體" w:hint="eastAsia"/>
            <w:kern w:val="0"/>
            <w:szCs w:val="24"/>
          </w:rPr>
          <w:t>陳又甄</w:t>
        </w:r>
        <w:r w:rsidR="00931C27" w:rsidRPr="005802C4">
          <w:rPr>
            <w:rStyle w:val="a7"/>
            <w:rFonts w:ascii="Times New Roman" w:eastAsia="新細明體" w:hAnsi="Times New Roman" w:cs="新細明體" w:hint="eastAsia"/>
            <w:kern w:val="0"/>
            <w:szCs w:val="24"/>
          </w:rPr>
          <w:t>/Japan/</w:t>
        </w:r>
      </w:hyperlink>
      <w:r w:rsidR="00931C27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931C27">
        <w:rPr>
          <w:rFonts w:ascii="Times New Roman" w:eastAsia="新細明體" w:hAnsi="Times New Roman" w:cs="新細明體" w:hint="eastAsia"/>
          <w:kern w:val="0"/>
          <w:szCs w:val="24"/>
        </w:rPr>
        <w:t>不但具</w:t>
      </w:r>
      <w:r w:rsidR="00AF2F9A">
        <w:rPr>
          <w:rFonts w:ascii="Times New Roman" w:eastAsia="新細明體" w:hAnsi="Times New Roman" w:cs="新細明體" w:hint="eastAsia"/>
          <w:kern w:val="0"/>
          <w:szCs w:val="24"/>
        </w:rPr>
        <w:t>備</w:t>
      </w:r>
      <w:r w:rsidR="00931C27">
        <w:rPr>
          <w:rFonts w:ascii="Times New Roman" w:eastAsia="新細明體" w:hAnsi="Times New Roman" w:cs="新細明體" w:hint="eastAsia"/>
          <w:kern w:val="0"/>
          <w:szCs w:val="24"/>
        </w:rPr>
        <w:t>「獨當一面」的自信，也</w:t>
      </w:r>
      <w:r w:rsidR="00AF2F9A">
        <w:rPr>
          <w:rFonts w:ascii="Times New Roman" w:eastAsia="新細明體" w:hAnsi="Times New Roman" w:cs="新細明體" w:hint="eastAsia"/>
          <w:kern w:val="0"/>
          <w:szCs w:val="24"/>
        </w:rPr>
        <w:t>有</w:t>
      </w:r>
      <w:r w:rsidR="00931C27">
        <w:rPr>
          <w:rFonts w:ascii="Times New Roman" w:eastAsia="新細明體" w:hAnsi="Times New Roman" w:cs="新細明體" w:hint="eastAsia"/>
          <w:kern w:val="0"/>
          <w:szCs w:val="24"/>
        </w:rPr>
        <w:t>使用網站表達的內容的技術能力。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三、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豐富的生活經營</w:t>
      </w:r>
    </w:p>
    <w:p w:rsidR="004336C4" w:rsidRPr="004336C4" w:rsidRDefault="000879A8" w:rsidP="006B7381">
      <w:pPr>
        <w:widowControl/>
        <w:spacing w:before="100" w:beforeAutospacing="1" w:after="100" w:afterAutospacing="1"/>
        <w:ind w:left="120" w:firstLineChars="150" w:firstLine="36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陳又甄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也不是一位「書呆子」型的學生。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他和另一位同學帶領全班同學去爬五</w:t>
      </w:r>
      <w:proofErr w:type="gramStart"/>
      <w:r w:rsidR="006B7381">
        <w:rPr>
          <w:rFonts w:ascii="Times New Roman" w:eastAsia="新細明體" w:hAnsi="Times New Roman" w:cs="新細明體" w:hint="eastAsia"/>
          <w:kern w:val="0"/>
          <w:szCs w:val="24"/>
        </w:rPr>
        <w:t>寮</w:t>
      </w:r>
      <w:proofErr w:type="gramEnd"/>
      <w:r w:rsidR="006B7381">
        <w:rPr>
          <w:rFonts w:ascii="Times New Roman" w:eastAsia="新細明體" w:hAnsi="Times New Roman" w:cs="新細明體" w:hint="eastAsia"/>
          <w:kern w:val="0"/>
          <w:szCs w:val="24"/>
        </w:rPr>
        <w:t>尖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 xml:space="preserve"> 30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公尺垂直峭壁，不但策畫周密，而且能協助同學克服心理障礙，使全班都能順利通過這項考驗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又</w:t>
      </w:r>
      <w:proofErr w:type="gramStart"/>
      <w:r w:rsidR="006B7381">
        <w:rPr>
          <w:rFonts w:ascii="Times New Roman" w:eastAsia="新細明體" w:hAnsi="Times New Roman" w:cs="新細明體" w:hint="eastAsia"/>
          <w:kern w:val="0"/>
          <w:szCs w:val="24"/>
        </w:rPr>
        <w:t>甄</w:t>
      </w:r>
      <w:proofErr w:type="gramEnd"/>
      <w:r w:rsidR="006B7381">
        <w:rPr>
          <w:rFonts w:ascii="Times New Roman" w:eastAsia="新細明體" w:hAnsi="Times New Roman" w:cs="新細明體" w:hint="eastAsia"/>
          <w:kern w:val="0"/>
          <w:szCs w:val="24"/>
        </w:rPr>
        <w:t>同時也是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我們班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自辦成果發表會的兩位推手之一，不但找出了不同同學可以上台或參展的亮點，而且借場地、盯緊發表前的準備節奏，行政事務也處理得很好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當然他本人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在舞台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也有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精采演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出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DC09E8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從</w:t>
      </w:r>
      <w:r w:rsidR="000879A8">
        <w:rPr>
          <w:rFonts w:ascii="Times New Roman" w:eastAsia="新細明體" w:hAnsi="Times New Roman" w:cs="新細明體" w:hint="eastAsia"/>
          <w:kern w:val="0"/>
          <w:szCs w:val="24"/>
        </w:rPr>
        <w:t>陳又甄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同學對</w:t>
      </w:r>
      <w:r w:rsidR="006B7381">
        <w:rPr>
          <w:rFonts w:ascii="Times New Roman" w:eastAsia="新細明體" w:hAnsi="Times New Roman" w:cs="新細明體" w:hint="eastAsia"/>
          <w:kern w:val="0"/>
          <w:szCs w:val="24"/>
        </w:rPr>
        <w:t>音樂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方面濃厚的興趣，出色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自主學習能力，以及豐富的生活經營，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他應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該頗為符合貴校特殊選才招生的條件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。希望他能順利通過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貴校的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各項嚴格考驗，進入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就讀，深信在諸位教授的諄諄教誨之下，日後必能為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社會與人群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貢獻一份心力。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順頌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教</w:t>
      </w:r>
      <w:proofErr w:type="gramStart"/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祺</w:t>
      </w:r>
      <w:proofErr w:type="gramEnd"/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推薦人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rPr>
          <w:rFonts w:ascii="Times New Roman" w:eastAsia="新細明體" w:hAnsi="Times New Roman" w:cs="新細明體" w:hint="eastAsia"/>
          <w:kern w:val="0"/>
          <w:szCs w:val="24"/>
        </w:rPr>
        <w:t>中華民國振鐸學會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理事長丁志仁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住址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新北市板橋區長安街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138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巷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7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弄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21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號</w:t>
      </w:r>
      <w:r w:rsidR="00653311" w:rsidRPr="004336C4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新細明體" w:eastAsia="新細明體" w:hAnsi="新細明體" w:cs="新細明體" w:hint="eastAsia"/>
          <w:noProof/>
          <w:kern w:val="0"/>
          <w:szCs w:val="24"/>
        </w:rPr>
        <w:t>0987466665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學校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新北市生活實踐團體實驗教育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t xml:space="preserve"> </w:t>
      </w:r>
      <w:r w:rsidR="00653311" w:rsidRPr="00653311">
        <w:rPr>
          <w:rFonts w:ascii="新細明體" w:eastAsia="新細明體" w:hAnsi="新細明體" w:cs="新細明體"/>
          <w:noProof/>
          <w:kern w:val="0"/>
          <w:szCs w:val="24"/>
        </w:rPr>
        <w:t>02-22588704</w:t>
      </w:r>
    </w:p>
    <w:p w:rsidR="004336C4" w:rsidRDefault="004336C4"/>
    <w:sectPr w:rsidR="004336C4" w:rsidSect="004336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A8" w:rsidRDefault="00D523A8" w:rsidP="00CB037D">
      <w:r>
        <w:separator/>
      </w:r>
    </w:p>
  </w:endnote>
  <w:endnote w:type="continuationSeparator" w:id="0">
    <w:p w:rsidR="00D523A8" w:rsidRDefault="00D523A8" w:rsidP="00CB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A8" w:rsidRDefault="00D523A8" w:rsidP="00CB037D">
      <w:r>
        <w:separator/>
      </w:r>
    </w:p>
  </w:footnote>
  <w:footnote w:type="continuationSeparator" w:id="0">
    <w:p w:rsidR="00D523A8" w:rsidRDefault="00D523A8" w:rsidP="00CB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C4"/>
    <w:rsid w:val="000879A8"/>
    <w:rsid w:val="00115953"/>
    <w:rsid w:val="00132349"/>
    <w:rsid w:val="001B72E1"/>
    <w:rsid w:val="004133AD"/>
    <w:rsid w:val="004336C4"/>
    <w:rsid w:val="004522B2"/>
    <w:rsid w:val="00501D56"/>
    <w:rsid w:val="00653311"/>
    <w:rsid w:val="006A73CD"/>
    <w:rsid w:val="006B7381"/>
    <w:rsid w:val="007145E1"/>
    <w:rsid w:val="007329D8"/>
    <w:rsid w:val="007767C9"/>
    <w:rsid w:val="00931C27"/>
    <w:rsid w:val="00957F1B"/>
    <w:rsid w:val="009B203E"/>
    <w:rsid w:val="00AE1663"/>
    <w:rsid w:val="00AF2F9A"/>
    <w:rsid w:val="00BB2B3B"/>
    <w:rsid w:val="00CB037D"/>
    <w:rsid w:val="00D523A8"/>
    <w:rsid w:val="00DC09E8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  <w:style w:type="character" w:styleId="a7">
    <w:name w:val="Hyperlink"/>
    <w:basedOn w:val="a0"/>
    <w:uiPriority w:val="99"/>
    <w:unhideWhenUsed/>
    <w:rsid w:val="00931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  <w:style w:type="character" w:styleId="a7">
    <w:name w:val="Hyperlink"/>
    <w:basedOn w:val="a0"/>
    <w:uiPriority w:val="99"/>
    <w:unhideWhenUsed/>
    <w:rsid w:val="00931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endo.org/~&#38515;&#21448;&#29956;/Japa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UserAO752</cp:lastModifiedBy>
  <cp:revision>12</cp:revision>
  <dcterms:created xsi:type="dcterms:W3CDTF">2018-10-02T02:04:00Z</dcterms:created>
  <dcterms:modified xsi:type="dcterms:W3CDTF">2018-10-18T07:17:00Z</dcterms:modified>
</cp:coreProperties>
</file>